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Desert Oasis Board Meeting Minutes</w:t>
      </w:r>
    </w:p>
    <w:p w:rsidR="00000000" w:rsidDel="00000000" w:rsidP="00000000" w:rsidRDefault="00000000" w:rsidRPr="00000000" w14:paraId="00000002">
      <w:pPr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April 10, 2026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Time:</w:t>
      </w:r>
      <w:r w:rsidDel="00000000" w:rsidR="00000000" w:rsidRPr="00000000">
        <w:rPr>
          <w:rtl w:val="0"/>
        </w:rPr>
        <w:t xml:space="preserve"> 4:57 PM – 5: 29 PM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Location:</w:t>
      </w:r>
      <w:r w:rsidDel="00000000" w:rsidR="00000000" w:rsidRPr="00000000">
        <w:rPr>
          <w:rtl w:val="0"/>
        </w:rPr>
        <w:t xml:space="preserve"> Zoom Meeting</w:t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1. Call to Order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Meeting called to order by Lidia Vega, Executive Director. </w:t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2. Attendance</w:t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Present: Lidia Vega, Teresa, Sephria, Mario </w:t>
      </w:r>
    </w:p>
    <w:p w:rsidR="00000000" w:rsidDel="00000000" w:rsidP="00000000" w:rsidRDefault="00000000" w:rsidRPr="00000000" w14:paraId="00000009">
      <w:pPr>
        <w:numPr>
          <w:ilvl w:val="0"/>
          <w:numId w:val="10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Quorum:</w:t>
      </w:r>
      <w:sdt>
        <w:sdtPr>
          <w:id w:val="1707664588"/>
          <w:tag w:val="goog_rdk_0"/>
        </w:sdtPr>
        <w:sdtContent>
          <w:r w:rsidDel="00000000" w:rsidR="00000000" w:rsidRPr="00000000">
            <w:rPr>
              <w:rFonts w:ascii="Cardo" w:cs="Cardo" w:eastAsia="Cardo" w:hAnsi="Cardo"/>
              <w:rtl w:val="0"/>
            </w:rPr>
            <w:t xml:space="preserve"> Not present → No formal voting conducted </w:t>
          </w:r>
        </w:sdtContent>
      </w:sdt>
    </w:p>
    <w:p w:rsidR="00000000" w:rsidDel="00000000" w:rsidP="00000000" w:rsidRDefault="00000000" w:rsidRPr="00000000" w14:paraId="0000000A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3. Meeting Overview</w:t>
      </w:r>
    </w:p>
    <w:p w:rsidR="00000000" w:rsidDel="00000000" w:rsidP="00000000" w:rsidRDefault="00000000" w:rsidRPr="00000000" w14:paraId="0000000C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Focus on updates regarding the Desert Oasis reentry housing initiative in New Mexico </w:t>
      </w:r>
    </w:p>
    <w:p w:rsidR="00000000" w:rsidDel="00000000" w:rsidP="00000000" w:rsidRDefault="00000000" w:rsidRPr="00000000" w14:paraId="0000000D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Discussion centered on funding, partnerships, and securing a location </w:t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4. Key Updates</w:t>
      </w:r>
    </w:p>
    <w:p w:rsidR="00000000" w:rsidDel="00000000" w:rsidP="00000000" w:rsidRDefault="00000000" w:rsidRPr="00000000" w14:paraId="00000010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City Engagement &amp; Funding</w:t>
      </w:r>
    </w:p>
    <w:p w:rsidR="00000000" w:rsidDel="00000000" w:rsidP="00000000" w:rsidRDefault="00000000" w:rsidRPr="00000000" w14:paraId="00000011">
      <w:pPr>
        <w:numPr>
          <w:ilvl w:val="0"/>
          <w:numId w:val="1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Lidia confirmed approval to present Desert Oasis to the </w:t>
      </w:r>
      <w:r w:rsidDel="00000000" w:rsidR="00000000" w:rsidRPr="00000000">
        <w:rPr>
          <w:b w:val="1"/>
          <w:bCs w:val="1"/>
          <w:rtl w:val="0"/>
        </w:rPr>
        <w:t xml:space="preserve">City of Deming on May 23rd</w:t>
      </w:r>
      <w:r w:rsidDel="00000000" w:rsidR="00000000" w:rsidRPr="00000000">
        <w:rPr>
          <w:rtl w:val="0"/>
        </w:rPr>
        <w:t xml:space="preserve"> for potential funding support </w:t>
      </w:r>
    </w:p>
    <w:p w:rsidR="00000000" w:rsidDel="00000000" w:rsidP="00000000" w:rsidRDefault="00000000" w:rsidRPr="00000000" w14:paraId="00000012">
      <w:pPr>
        <w:numPr>
          <w:ilvl w:val="0"/>
          <w:numId w:val="1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Discussion of funding needs, including a proposed </w:t>
      </w:r>
      <w:r w:rsidDel="00000000" w:rsidR="00000000" w:rsidRPr="00000000">
        <w:rPr>
          <w:b w:val="1"/>
          <w:bCs w:val="1"/>
          <w:rtl w:val="0"/>
        </w:rPr>
        <w:t xml:space="preserve">$81,000 request for a 90-day operational runway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numPr>
          <w:ilvl w:val="0"/>
          <w:numId w:val="1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Exploration of additional funding sources, including grants and opioid settlement funds </w:t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Property &amp; Location</w:t>
      </w:r>
    </w:p>
    <w:p w:rsidR="00000000" w:rsidDel="00000000" w:rsidP="00000000" w:rsidRDefault="00000000" w:rsidRPr="00000000" w14:paraId="00000016">
      <w:pPr>
        <w:numPr>
          <w:ilvl w:val="0"/>
          <w:numId w:val="1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Ongoing challenge: securing a suitable property for program launch </w:t>
      </w:r>
    </w:p>
    <w:p w:rsidR="00000000" w:rsidDel="00000000" w:rsidP="00000000" w:rsidRDefault="00000000" w:rsidRPr="00000000" w14:paraId="00000017">
      <w:pPr>
        <w:numPr>
          <w:ilvl w:val="0"/>
          <w:numId w:val="1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Potential opportunity: </w:t>
      </w:r>
    </w:p>
    <w:p w:rsidR="00000000" w:rsidDel="00000000" w:rsidP="00000000" w:rsidRDefault="00000000" w:rsidRPr="00000000" w14:paraId="00000018">
      <w:pPr>
        <w:numPr>
          <w:ilvl w:val="1"/>
          <w:numId w:val="1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County-owned apartment complex (6–8 units) </w:t>
      </w:r>
    </w:p>
    <w:p w:rsidR="00000000" w:rsidDel="00000000" w:rsidP="00000000" w:rsidRDefault="00000000" w:rsidRPr="00000000" w14:paraId="00000019">
      <w:pPr>
        <w:numPr>
          <w:ilvl w:val="0"/>
          <w:numId w:val="1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Strategy: </w:t>
      </w:r>
    </w:p>
    <w:p w:rsidR="00000000" w:rsidDel="00000000" w:rsidP="00000000" w:rsidRDefault="00000000" w:rsidRPr="00000000" w14:paraId="0000001A">
      <w:pPr>
        <w:numPr>
          <w:ilvl w:val="1"/>
          <w:numId w:val="1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Explore city-owned property options </w:t>
      </w:r>
    </w:p>
    <w:p w:rsidR="00000000" w:rsidDel="00000000" w:rsidP="00000000" w:rsidRDefault="00000000" w:rsidRPr="00000000" w14:paraId="0000001B">
      <w:pPr>
        <w:numPr>
          <w:ilvl w:val="1"/>
          <w:numId w:val="1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Continue outreach to community partners for space </w:t>
      </w:r>
    </w:p>
    <w:p w:rsidR="00000000" w:rsidDel="00000000" w:rsidP="00000000" w:rsidRDefault="00000000" w:rsidRPr="00000000" w14:paraId="0000001C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Partnerships &amp; Collaboration</w:t>
      </w:r>
    </w:p>
    <w:p w:rsidR="00000000" w:rsidDel="00000000" w:rsidP="00000000" w:rsidRDefault="00000000" w:rsidRPr="00000000" w14:paraId="0000001E">
      <w:pPr>
        <w:numPr>
          <w:ilvl w:val="0"/>
          <w:numId w:val="1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Connection with </w:t>
      </w:r>
      <w:r w:rsidDel="00000000" w:rsidR="00000000" w:rsidRPr="00000000">
        <w:rPr>
          <w:b w:val="1"/>
          <w:bCs w:val="1"/>
          <w:rtl w:val="0"/>
        </w:rPr>
        <w:t xml:space="preserve">Kurt Lebeck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F">
      <w:pPr>
        <w:numPr>
          <w:ilvl w:val="1"/>
          <w:numId w:val="1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Support with regulatory alignment </w:t>
      </w:r>
    </w:p>
    <w:p w:rsidR="00000000" w:rsidDel="00000000" w:rsidP="00000000" w:rsidRDefault="00000000" w:rsidRPr="00000000" w14:paraId="00000020">
      <w:pPr>
        <w:numPr>
          <w:ilvl w:val="1"/>
          <w:numId w:val="1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Development of ethical standards </w:t>
      </w:r>
    </w:p>
    <w:p w:rsidR="00000000" w:rsidDel="00000000" w:rsidP="00000000" w:rsidRDefault="00000000" w:rsidRPr="00000000" w14:paraId="00000021">
      <w:pPr>
        <w:numPr>
          <w:ilvl w:val="1"/>
          <w:numId w:val="1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Medicaid compliance and billing guidance </w:t>
      </w:r>
    </w:p>
    <w:p w:rsidR="00000000" w:rsidDel="00000000" w:rsidP="00000000" w:rsidRDefault="00000000" w:rsidRPr="00000000" w14:paraId="00000022">
      <w:pPr>
        <w:numPr>
          <w:ilvl w:val="0"/>
          <w:numId w:val="1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Request for </w:t>
      </w:r>
      <w:r w:rsidDel="00000000" w:rsidR="00000000" w:rsidRPr="00000000">
        <w:rPr>
          <w:b w:val="1"/>
          <w:bCs w:val="1"/>
          <w:rtl w:val="0"/>
        </w:rPr>
        <w:t xml:space="preserve">Memorandum of Understanding (MOU)</w:t>
      </w:r>
      <w:r w:rsidDel="00000000" w:rsidR="00000000" w:rsidRPr="00000000">
        <w:rPr>
          <w:rtl w:val="0"/>
        </w:rPr>
        <w:t xml:space="preserve"> to initiate collaboration </w:t>
      </w:r>
    </w:p>
    <w:p w:rsidR="00000000" w:rsidDel="00000000" w:rsidP="00000000" w:rsidRDefault="00000000" w:rsidRPr="00000000" w14:paraId="00000023">
      <w:pPr>
        <w:numPr>
          <w:ilvl w:val="0"/>
          <w:numId w:val="1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Potential introductions to: </w:t>
      </w:r>
    </w:p>
    <w:p w:rsidR="00000000" w:rsidDel="00000000" w:rsidP="00000000" w:rsidRDefault="00000000" w:rsidRPr="00000000" w14:paraId="00000024">
      <w:pPr>
        <w:numPr>
          <w:ilvl w:val="1"/>
          <w:numId w:val="1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Mortgage Finance Authority </w:t>
      </w:r>
    </w:p>
    <w:p w:rsidR="00000000" w:rsidDel="00000000" w:rsidP="00000000" w:rsidRDefault="00000000" w:rsidRPr="00000000" w14:paraId="00000025">
      <w:pPr>
        <w:numPr>
          <w:ilvl w:val="1"/>
          <w:numId w:val="14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Fletcher Group (housing-focused funding support) </w:t>
      </w:r>
    </w:p>
    <w:p w:rsidR="00000000" w:rsidDel="00000000" w:rsidP="00000000" w:rsidRDefault="00000000" w:rsidRPr="00000000" w14:paraId="00000026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Program Development &amp; Compliance</w:t>
      </w:r>
    </w:p>
    <w:p w:rsidR="00000000" w:rsidDel="00000000" w:rsidP="00000000" w:rsidRDefault="00000000" w:rsidRPr="00000000" w14:paraId="00000028">
      <w:pPr>
        <w:numPr>
          <w:ilvl w:val="0"/>
          <w:numId w:val="1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Discussion on: </w:t>
      </w:r>
    </w:p>
    <w:p w:rsidR="00000000" w:rsidDel="00000000" w:rsidP="00000000" w:rsidRDefault="00000000" w:rsidRPr="00000000" w14:paraId="00000029">
      <w:pPr>
        <w:numPr>
          <w:ilvl w:val="1"/>
          <w:numId w:val="1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Transitional housing accreditation requirements </w:t>
      </w:r>
    </w:p>
    <w:p w:rsidR="00000000" w:rsidDel="00000000" w:rsidP="00000000" w:rsidRDefault="00000000" w:rsidRPr="00000000" w14:paraId="0000002A">
      <w:pPr>
        <w:numPr>
          <w:ilvl w:val="1"/>
          <w:numId w:val="1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Zoning considerations </w:t>
      </w:r>
    </w:p>
    <w:p w:rsidR="00000000" w:rsidDel="00000000" w:rsidP="00000000" w:rsidRDefault="00000000" w:rsidRPr="00000000" w14:paraId="0000002B">
      <w:pPr>
        <w:numPr>
          <w:ilvl w:val="1"/>
          <w:numId w:val="1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Structured housing model aligned with Department of Corrections (DOC) </w:t>
      </w:r>
    </w:p>
    <w:p w:rsidR="00000000" w:rsidDel="00000000" w:rsidP="00000000" w:rsidRDefault="00000000" w:rsidRPr="00000000" w14:paraId="0000002C">
      <w:pPr>
        <w:numPr>
          <w:ilvl w:val="0"/>
          <w:numId w:val="1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Suggestion to explore </w:t>
      </w:r>
      <w:r w:rsidDel="00000000" w:rsidR="00000000" w:rsidRPr="00000000">
        <w:rPr>
          <w:b w:val="1"/>
          <w:bCs w:val="1"/>
          <w:rtl w:val="0"/>
        </w:rPr>
        <w:t xml:space="preserve">DOC housing vouchers</w:t>
      </w:r>
      <w:r w:rsidDel="00000000" w:rsidR="00000000" w:rsidRPr="00000000">
        <w:rPr>
          <w:rtl w:val="0"/>
        </w:rPr>
        <w:t xml:space="preserve"> as a funding pathway </w:t>
      </w:r>
    </w:p>
    <w:p w:rsidR="00000000" w:rsidDel="00000000" w:rsidP="00000000" w:rsidRDefault="00000000" w:rsidRPr="00000000" w14:paraId="0000002D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E. Community &amp; Organizational Updates</w:t>
      </w:r>
    </w:p>
    <w:p w:rsidR="00000000" w:rsidDel="00000000" w:rsidP="00000000" w:rsidRDefault="00000000" w:rsidRPr="00000000" w14:paraId="0000002F">
      <w:pPr>
        <w:numPr>
          <w:ilvl w:val="0"/>
          <w:numId w:val="1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Continued development of: </w:t>
      </w:r>
    </w:p>
    <w:p w:rsidR="00000000" w:rsidDel="00000000" w:rsidP="00000000" w:rsidRDefault="00000000" w:rsidRPr="00000000" w14:paraId="00000030">
      <w:pPr>
        <w:numPr>
          <w:ilvl w:val="1"/>
          <w:numId w:val="1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Letters of support </w:t>
      </w:r>
    </w:p>
    <w:p w:rsidR="00000000" w:rsidDel="00000000" w:rsidP="00000000" w:rsidRDefault="00000000" w:rsidRPr="00000000" w14:paraId="00000031">
      <w:pPr>
        <w:numPr>
          <w:ilvl w:val="1"/>
          <w:numId w:val="1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Donation documentation (including tax-exempt verification) </w:t>
      </w:r>
    </w:p>
    <w:p w:rsidR="00000000" w:rsidDel="00000000" w:rsidP="00000000" w:rsidRDefault="00000000" w:rsidRPr="00000000" w14:paraId="00000032">
      <w:pPr>
        <w:numPr>
          <w:ilvl w:val="0"/>
          <w:numId w:val="1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Website updates needed for transparency and outreach </w:t>
      </w:r>
    </w:p>
    <w:p w:rsidR="00000000" w:rsidDel="00000000" w:rsidP="00000000" w:rsidRDefault="00000000" w:rsidRPr="00000000" w14:paraId="00000033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5. Event Planning</w:t>
      </w:r>
    </w:p>
    <w:p w:rsidR="00000000" w:rsidDel="00000000" w:rsidP="00000000" w:rsidRDefault="00000000" w:rsidRPr="00000000" w14:paraId="00000035">
      <w:pPr>
        <w:numPr>
          <w:ilvl w:val="0"/>
          <w:numId w:val="17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Benefit Dinner Scheduled:</w:t>
      </w:r>
      <w:r w:rsidDel="00000000" w:rsidR="00000000" w:rsidRPr="00000000">
        <w:rPr>
          <w:rtl w:val="0"/>
        </w:rPr>
        <w:t xml:space="preserve"> May 29, 2026 </w:t>
      </w:r>
    </w:p>
    <w:p w:rsidR="00000000" w:rsidDel="00000000" w:rsidP="00000000" w:rsidRDefault="00000000" w:rsidRPr="00000000" w14:paraId="00000036">
      <w:pPr>
        <w:numPr>
          <w:ilvl w:val="0"/>
          <w:numId w:val="1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Confirmed speakers: </w:t>
      </w:r>
    </w:p>
    <w:p w:rsidR="00000000" w:rsidDel="00000000" w:rsidP="00000000" w:rsidRDefault="00000000" w:rsidRPr="00000000" w14:paraId="00000037">
      <w:pPr>
        <w:numPr>
          <w:ilvl w:val="1"/>
          <w:numId w:val="1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Jennifer Jones </w:t>
      </w:r>
    </w:p>
    <w:p w:rsidR="00000000" w:rsidDel="00000000" w:rsidP="00000000" w:rsidRDefault="00000000" w:rsidRPr="00000000" w14:paraId="00000038">
      <w:pPr>
        <w:numPr>
          <w:ilvl w:val="1"/>
          <w:numId w:val="1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Judge  Chandler (will confirm </w:t>
      </w:r>
    </w:p>
    <w:p w:rsidR="00000000" w:rsidDel="00000000" w:rsidP="00000000" w:rsidRDefault="00000000" w:rsidRPr="00000000" w14:paraId="00000039">
      <w:pPr>
        <w:numPr>
          <w:ilvl w:val="1"/>
          <w:numId w:val="1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Lee Cook (Homeland Security) </w:t>
      </w:r>
    </w:p>
    <w:p w:rsidR="00000000" w:rsidDel="00000000" w:rsidP="00000000" w:rsidRDefault="00000000" w:rsidRPr="00000000" w14:paraId="0000003A">
      <w:pPr>
        <w:numPr>
          <w:ilvl w:val="1"/>
          <w:numId w:val="1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Angel Garcia - National Public Speaker/Consultation Services @ NMTRC4CV | Community Violence Intervention, Reentry, Gang Prevention &amp; Intervention, Juvenile Justice, Program Creation &amp; Implementation</w:t>
      </w:r>
    </w:p>
    <w:p w:rsidR="00000000" w:rsidDel="00000000" w:rsidP="00000000" w:rsidRDefault="00000000" w:rsidRPr="00000000" w14:paraId="0000003B">
      <w:pPr>
        <w:numPr>
          <w:ilvl w:val="0"/>
          <w:numId w:val="1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Venue options under review </w:t>
      </w:r>
    </w:p>
    <w:p w:rsidR="00000000" w:rsidDel="00000000" w:rsidP="00000000" w:rsidRDefault="00000000" w:rsidRPr="00000000" w14:paraId="0000003C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before="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6. Discussion Highlights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Importance of securing a property before finalizing major agreements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Need for structured and compliant housing model 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Emphasis on transparency, governance, and sustainability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Strong momentum in partnerships despite current barriers </w:t>
      </w:r>
    </w:p>
    <w:p w:rsidR="00000000" w:rsidDel="00000000" w:rsidP="00000000" w:rsidRDefault="00000000" w:rsidRPr="00000000" w14:paraId="00000042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before="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7. Action Items</w:t>
      </w:r>
    </w:p>
    <w:p w:rsidR="00000000" w:rsidDel="00000000" w:rsidP="00000000" w:rsidRDefault="00000000" w:rsidRPr="00000000" w14:paraId="00000044">
      <w:pPr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Lidia Vega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Send updated support letter (budget, confirmations) 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Provide in-kind donation letters and tax documentation 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Follow up with Southwest Pediatrics and Therapeutics 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Contact Judge Chandler regarding DOC collaboration 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Reach out to Forrest Griffin 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Present at Community Coalition meeting 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Update website with agenda and donations </w:t>
      </w:r>
    </w:p>
    <w:p w:rsidR="00000000" w:rsidDel="00000000" w:rsidP="00000000" w:rsidRDefault="00000000" w:rsidRPr="00000000" w14:paraId="0000004C">
      <w:pPr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Contact city officials (Mayor, Laura Parra) for property options 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Schedule meeting with Aaron and Cassie 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Follow up on benefit dinner venues </w:t>
      </w:r>
    </w:p>
    <w:p w:rsidR="00000000" w:rsidDel="00000000" w:rsidP="00000000" w:rsidRDefault="00000000" w:rsidRPr="00000000" w14:paraId="00000050">
      <w:pPr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Sephria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Research housing accreditation requirements 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Follow up with Lidia regarding role and support needs </w:t>
      </w:r>
    </w:p>
    <w:p w:rsidR="00000000" w:rsidDel="00000000" w:rsidP="00000000" w:rsidRDefault="00000000" w:rsidRPr="00000000" w14:paraId="00000053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before="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8. Adjournment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Meeting adjourned due to lack of quorum; no votes taken </w:t>
      </w:r>
    </w:p>
    <w:p w:rsidR="00000000" w:rsidDel="00000000" w:rsidP="00000000" w:rsidRDefault="00000000" w:rsidRPr="00000000" w14:paraId="00000056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9. Next Meeting</w:t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spacing w:after="0" w:before="0"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05/12/26 @ 6pm via </w:t>
      </w:r>
    </w:p>
    <w:p w:rsidR="00000000" w:rsidDel="00000000" w:rsidP="00000000" w:rsidRDefault="00000000" w:rsidRPr="00000000" w14:paraId="00000059">
      <w:pPr>
        <w:spacing w:after="280" w:before="0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10. Upcoming Agenda for Next Meeting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spacing w:after="0" w:before="28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Board Elections: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B">
      <w:pPr>
        <w:numPr>
          <w:ilvl w:val="1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Voting on nominees for board positions: </w:t>
      </w:r>
    </w:p>
    <w:p w:rsidR="00000000" w:rsidDel="00000000" w:rsidP="00000000" w:rsidRDefault="00000000" w:rsidRPr="00000000" w14:paraId="0000005C">
      <w:pPr>
        <w:numPr>
          <w:ilvl w:val="2"/>
          <w:numId w:val="8"/>
        </w:numPr>
        <w:spacing w:after="0" w:before="0" w:lineRule="auto"/>
        <w:ind w:left="216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President:</w:t>
      </w:r>
      <w:r w:rsidDel="00000000" w:rsidR="00000000" w:rsidRPr="00000000">
        <w:rPr>
          <w:rtl w:val="0"/>
        </w:rPr>
        <w:t xml:space="preserve"> Aaron Butts /// voted in </w:t>
      </w:r>
    </w:p>
    <w:p w:rsidR="00000000" w:rsidDel="00000000" w:rsidP="00000000" w:rsidRDefault="00000000" w:rsidRPr="00000000" w14:paraId="0000005D">
      <w:pPr>
        <w:numPr>
          <w:ilvl w:val="2"/>
          <w:numId w:val="8"/>
        </w:numPr>
        <w:spacing w:after="0" w:before="0" w:lineRule="auto"/>
        <w:ind w:left="2160" w:hanging="360"/>
        <w:rPr/>
      </w:pPr>
      <w:r w:rsidDel="00000000" w:rsidR="00000000" w:rsidRPr="00000000">
        <w:rPr>
          <w:b w:val="1"/>
          <w:bCs w:val="1"/>
          <w:rtl w:val="0"/>
        </w:rPr>
        <w:t xml:space="preserve">Secretary:</w:t>
      </w:r>
      <w:r w:rsidDel="00000000" w:rsidR="00000000" w:rsidRPr="00000000">
        <w:rPr>
          <w:rtl w:val="0"/>
        </w:rPr>
        <w:t xml:space="preserve"> Mario Herrera or Kira Vaughns// voted in</w:t>
      </w:r>
    </w:p>
    <w:p w:rsidR="00000000" w:rsidDel="00000000" w:rsidP="00000000" w:rsidRDefault="00000000" w:rsidRPr="00000000" w14:paraId="0000005E">
      <w:pPr>
        <w:numPr>
          <w:ilvl w:val="2"/>
          <w:numId w:val="8"/>
        </w:numPr>
        <w:spacing w:after="0" w:before="0" w:lineRule="auto"/>
        <w:ind w:left="2160" w:hanging="360"/>
        <w:rPr/>
      </w:pPr>
      <w:r w:rsidDel="00000000" w:rsidR="00000000" w:rsidRPr="00000000">
        <w:rPr>
          <w:b w:val="1"/>
          <w:bCs w:val="1"/>
          <w:rtl w:val="0"/>
        </w:rPr>
        <w:t xml:space="preserve">Treasurer: </w:t>
      </w:r>
      <w:r w:rsidDel="00000000" w:rsidR="00000000" w:rsidRPr="00000000">
        <w:rPr>
          <w:rtl w:val="0"/>
        </w:rPr>
        <w:t xml:space="preserve">Justin Porter//// voted in </w:t>
      </w:r>
    </w:p>
    <w:p w:rsidR="00000000" w:rsidDel="00000000" w:rsidP="00000000" w:rsidRDefault="00000000" w:rsidRPr="00000000" w14:paraId="0000005F">
      <w:pPr>
        <w:numPr>
          <w:ilvl w:val="2"/>
          <w:numId w:val="8"/>
        </w:numPr>
        <w:spacing w:after="0" w:before="0" w:lineRule="auto"/>
        <w:ind w:left="21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Review of City Presentation: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1">
      <w:pPr>
        <w:numPr>
          <w:ilvl w:val="1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Feedback from the May 23rd presentation to the City of Deming </w:t>
      </w:r>
    </w:p>
    <w:p w:rsidR="00000000" w:rsidDel="00000000" w:rsidP="00000000" w:rsidRDefault="00000000" w:rsidRPr="00000000" w14:paraId="00000062">
      <w:pPr>
        <w:numPr>
          <w:ilvl w:val="1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Discussion on commitments or follow-up actions needed </w:t>
      </w:r>
    </w:p>
    <w:p w:rsidR="00000000" w:rsidDel="00000000" w:rsidP="00000000" w:rsidRDefault="00000000" w:rsidRPr="00000000" w14:paraId="00000063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MOU Draft Review: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4">
      <w:pPr>
        <w:numPr>
          <w:ilvl w:val="1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Review and feedback on the initial draft of the Memorandum of Understanding with Winborn Wellness </w:t>
      </w:r>
    </w:p>
    <w:p w:rsidR="00000000" w:rsidDel="00000000" w:rsidP="00000000" w:rsidRDefault="00000000" w:rsidRPr="00000000" w14:paraId="00000065">
      <w:pPr>
        <w:numPr>
          <w:ilvl w:val="1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Next steps for finalization /// porter </w:t>
      </w:r>
    </w:p>
    <w:p w:rsidR="00000000" w:rsidDel="00000000" w:rsidP="00000000" w:rsidRDefault="00000000" w:rsidRPr="00000000" w14:paraId="00000066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Bylaw Updates and Approval:</w:t>
      </w:r>
      <w:r w:rsidDel="00000000" w:rsidR="00000000" w:rsidRPr="00000000">
        <w:rPr>
          <w:rtl w:val="0"/>
        </w:rPr>
        <w:t xml:space="preserve"> next meeting </w:t>
      </w:r>
    </w:p>
    <w:p w:rsidR="00000000" w:rsidDel="00000000" w:rsidP="00000000" w:rsidRDefault="00000000" w:rsidRPr="00000000" w14:paraId="00000067">
      <w:pPr>
        <w:numPr>
          <w:ilvl w:val="1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Discussion of any necessary updates to the bylaws </w:t>
      </w:r>
    </w:p>
    <w:p w:rsidR="00000000" w:rsidDel="00000000" w:rsidP="00000000" w:rsidRDefault="00000000" w:rsidRPr="00000000" w14:paraId="00000068">
      <w:pPr>
        <w:numPr>
          <w:ilvl w:val="1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Vote to approve the updated bylaws </w:t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Organizational Status Update:</w:t>
      </w:r>
      <w:r w:rsidDel="00000000" w:rsidR="00000000" w:rsidRPr="00000000">
        <w:rPr>
          <w:rtl w:val="0"/>
        </w:rPr>
        <w:t xml:space="preserve"> next </w:t>
      </w:r>
    </w:p>
    <w:p w:rsidR="00000000" w:rsidDel="00000000" w:rsidP="00000000" w:rsidRDefault="00000000" w:rsidRPr="00000000" w14:paraId="0000006A">
      <w:pPr>
        <w:numPr>
          <w:ilvl w:val="1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Overview of current organizational standing and progress </w:t>
      </w:r>
    </w:p>
    <w:p w:rsidR="00000000" w:rsidDel="00000000" w:rsidP="00000000" w:rsidRDefault="00000000" w:rsidRPr="00000000" w14:paraId="0000006B">
      <w:pPr>
        <w:numPr>
          <w:ilvl w:val="1"/>
          <w:numId w:val="8"/>
        </w:numPr>
        <w:spacing w:after="0" w:before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Funding/// </w:t>
      </w:r>
    </w:p>
    <w:p w:rsidR="00000000" w:rsidDel="00000000" w:rsidP="00000000" w:rsidRDefault="00000000" w:rsidRPr="00000000" w14:paraId="0000006C">
      <w:pPr>
        <w:spacing w:after="280" w:before="2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Meeting Schedule// need to put in Bylaws </w:t>
      </w:r>
    </w:p>
    <w:p w:rsidR="00000000" w:rsidDel="00000000" w:rsidP="00000000" w:rsidRDefault="00000000" w:rsidRPr="00000000" w14:paraId="0000006D">
      <w:pPr>
        <w:numPr>
          <w:ilvl w:val="0"/>
          <w:numId w:val="9"/>
        </w:numPr>
        <w:spacing w:after="0" w:before="28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Regular Meetings: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E">
      <w:pPr>
        <w:numPr>
          <w:ilvl w:val="1"/>
          <w:numId w:val="9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All future board meetings will be held on the second Tuesday of each month @6pm. Add a reminder on the Monday before. </w:t>
      </w:r>
    </w:p>
    <w:p w:rsidR="00000000" w:rsidDel="00000000" w:rsidP="00000000" w:rsidRDefault="00000000" w:rsidRPr="00000000" w14:paraId="0000006F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Special Meetings: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0">
      <w:pPr>
        <w:numPr>
          <w:ilvl w:val="1"/>
          <w:numId w:val="9"/>
        </w:numPr>
        <w:spacing w:after="28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Special meetings may be called as needed to address urgent matters or specific agenda items. —- time frame for emergency meeting (e.g 24 hours) </w:t>
      </w:r>
    </w:p>
    <w:p w:rsidR="00000000" w:rsidDel="00000000" w:rsidP="00000000" w:rsidRDefault="00000000" w:rsidRPr="00000000" w14:paraId="00000071">
      <w:pPr>
        <w:spacing w:after="28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State client— specific —</w:t>
      </w:r>
    </w:p>
    <w:p w:rsidR="00000000" w:rsidDel="00000000" w:rsidP="00000000" w:rsidRDefault="00000000" w:rsidRPr="00000000" w14:paraId="00000072">
      <w:pPr>
        <w:spacing w:after="28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Bylaws- Treasures report memorandum of understanding, Insurance, Rent, and event expenditures + profit.- updates on any meeting with BHIR, updates on networks, create a section of private issues on litigation on personal issues (not part of minutes) Att. to discuss. Add  </w:t>
      </w:r>
    </w:p>
    <w:p w:rsidR="00000000" w:rsidDel="00000000" w:rsidP="00000000" w:rsidRDefault="00000000" w:rsidRPr="00000000" w14:paraId="00000073">
      <w:pPr>
        <w:spacing w:after="28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Next meeting June 9th @ 6pm </w:t>
      </w:r>
    </w:p>
    <w:p w:rsidR="00000000" w:rsidDel="00000000" w:rsidP="00000000" w:rsidRDefault="00000000" w:rsidRPr="00000000" w14:paraId="00000074">
      <w:pPr>
        <w:spacing w:after="280" w:befor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before="2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Courier New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Noto Sans Symbols">
    <w:embedRegular w:fontKey="{00000000-0000-0000-0000-000000000000}" r:id="rId4" w:subsetted="0"/>
    <w:embedBold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mbria" w:cs="Cambria" w:eastAsia="Cambria" w:hAnsi="Cambria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Calibri" w:cs="Calibri" w:eastAsia="Calibri" w:hAnsi="Calibri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NotoSansSymbols-regular.ttf"/><Relationship Id="rId5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3F/9LhdRwOeJeVwyTw36j3YLAw==">CgMxLjAaEgoBMBINCgsIB0IHEgVDYXJkbzgAciExN1hmRmdfWmpKVFkyQW5McHRRazFZZGhLb09zSGFxM3g=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